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In this story, we learn about another boy in the town, named Torsten,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who is the son of a boatbuilder, but is afraid of water.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in oppido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quoque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rat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 xml:space="preserve"> puer. nomen puero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 Torsten. puer bonus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 Torsten, sed no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nl-NL"/>
        </w:rPr>
        <w:t>n in agro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</w:rPr>
        <w:t>labora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</w:rPr>
        <w:t>t. pater Torstenis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 vir qui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bona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s nave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s f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</w:t>
      </w:r>
      <w:r>
        <w:rPr>
          <w:rFonts w:ascii="Helvetica"/>
          <w:b w:val="1"/>
          <w:bCs w:val="1"/>
          <w:sz w:val="24"/>
          <w:szCs w:val="24"/>
          <w:rtl w:val="0"/>
        </w:rPr>
        <w:t>cit, et Torsten patrem iuva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t. cotidie, Torsten cum patre labora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</w:rPr>
        <w:t>t et nave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 faci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</w:rPr>
        <w:t>t, et Torsten laetus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t. Torsten nave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s facere ama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naviga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re in aqua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</w:rPr>
        <w:t>no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v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olui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t, nam Torsten aquam tim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</w:rPr>
        <w:t>t. Torsten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 puer qui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nave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s f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cit sed quoque aquam tim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t. pater Torstenis filium ama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t, sed quoque miser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t, nam filius aquam tim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</w:rPr>
        <w:t>t. Torsten matrem no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hab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t; mater Torstenis mortua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t, itaque in casa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erant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solum Torsten et pater. una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die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 xml:space="preserve">, pater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cur, mi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</w:rPr>
        <w:t>filii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,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inquit,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tu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aquam time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s? tu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nave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 bene facis, sed aquam time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s. cur?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et Torsten respond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aquam timeo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, quod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>…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sz w:val="26"/>
          <w:szCs w:val="26"/>
          <w:u w:val="single"/>
          <w:rtl w:val="0"/>
        </w:rPr>
      </w:pPr>
      <w:r>
        <w:rPr>
          <w:rFonts w:ascii="Helvetica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navis, navis, f,</w:t>
      </w:r>
      <w:r>
        <w:rPr>
          <w:rFonts w:ascii="Helvetica"/>
          <w:sz w:val="24"/>
          <w:szCs w:val="24"/>
          <w:rtl w:val="0"/>
          <w:lang w:val="en-US"/>
        </w:rPr>
        <w:t xml:space="preserve"> boat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facio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, facere,</w:t>
      </w:r>
      <w:r>
        <w:rPr>
          <w:rFonts w:ascii="Helvetica"/>
          <w:sz w:val="24"/>
          <w:szCs w:val="24"/>
          <w:rtl w:val="0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feci </w:t>
      </w:r>
      <w:r>
        <w:rPr>
          <w:rFonts w:ascii="Helvetica"/>
          <w:sz w:val="24"/>
          <w:szCs w:val="24"/>
          <w:rtl w:val="0"/>
          <w:lang w:val="en-US"/>
        </w:rPr>
        <w:t xml:space="preserve">to make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cotidie,</w:t>
      </w:r>
      <w:r>
        <w:rPr>
          <w:rFonts w:ascii="Helvetica"/>
          <w:sz w:val="24"/>
          <w:szCs w:val="24"/>
          <w:rtl w:val="0"/>
          <w:lang w:val="en-US"/>
        </w:rPr>
        <w:t xml:space="preserve"> every day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timeo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, time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re,</w:t>
      </w:r>
      <w:r>
        <w:rPr>
          <w:rFonts w:ascii="Helvetica"/>
          <w:sz w:val="24"/>
          <w:szCs w:val="24"/>
          <w:rtl w:val="0"/>
          <w:lang w:val="en-US"/>
        </w:rPr>
        <w:t xml:space="preserve"> to be afraid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itaque,</w:t>
      </w:r>
      <w:r>
        <w:rPr>
          <w:rFonts w:ascii="Helvetica"/>
          <w:sz w:val="24"/>
          <w:szCs w:val="24"/>
          <w:rtl w:val="0"/>
          <w:lang w:val="en-US"/>
        </w:rPr>
        <w:t xml:space="preserve"> and so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volo, velle, volui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want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timeo, tim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ê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re, timui</w:t>
      </w:r>
      <w:r>
        <w:rPr>
          <w:rFonts w:ascii="Helvetica"/>
          <w:sz w:val="24"/>
          <w:szCs w:val="24"/>
          <w:rtl w:val="0"/>
          <w:lang w:val="en-US"/>
        </w:rPr>
        <w:t xml:space="preserve"> - to fear, to be afraid of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solum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only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respondeo, respond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ê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re, respondi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answer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E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, I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II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